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b/>
          <w:i w:val="0"/>
          <w:color w:val="0B6B4F"/>
          <w:sz w:val="36"/>
          <w:rFonts w:ascii="Arial" w:hAnsi="Arial" w:cs="Arial" w:eastAsia="Arial"/>
        </w:rPr>
        <w:t>Script d’appel de confirmation de commande (paiement à la livraison)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But de l’appel : obtenir un « oui » clair du client sur ce qu’il commande, au prix total qu’il paiera à la livraison, et vérifier l’adresse. Avant d’appeler : vérifiez que le produit est en stock, ayez la commande sous les yeux, et n’appelez pas hors des horaires raisonnables.</w:t>
      </w:r>
    </w:p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1. Ouverture (10 secondes)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« Bonjour, [prénom] de la boutique [nom]. Je vous appelle au sujet de la commande que vous avez passée sur notre site. Vous avez une minute ? »</w:t>
      </w:r>
    </w:p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2. Vérifier la personne et la commande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« Je parle bien à [nom du client] ? Vous avez commandé [produit], [quantité] pièce(s), [couleur / taille]. C’est bien cela ? »</w:t>
      </w:r>
    </w:p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3. Dire le prix total, sans surprise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« Le produit est à [prix] DA, la livraison à [frais] DA, soit [total] DA à payer au livreur à la réception. »</w:t>
      </w:r>
    </w:p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4. Confirmer l’adresse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« Wilaya [ ], commune [ ], quartier ou rue [ ]. Y a-t-il un repère proche pour le livreur ? Et un second numéro si vous ne répondez pas ? »</w:t>
      </w:r>
    </w:p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5. Expliquer la livraison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« La livraison prend [ ] jours. Le livreur vous appellera avant de passer, merci de garder votre téléphone accessible. »</w:t>
      </w:r>
    </w:p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6. Rappeler votre politique de retour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« Si le produit ne correspond pas à la commande ou s’il est défectueux, vous pouvez le refuser ou le renvoyer selon nos conditions affichées sur le site : [résumé de vos conditions]. »</w:t>
      </w:r>
    </w:p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7. Obtenir le « oui » explicite et conclure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« Donc je confirme votre commande de [produit] pour [total] DA, livraison à [adresse] sous [ ] jours. C’est bon pour vous ? » Attendez un « oui » clair. « Merci, bonne journée. »</w:t>
      </w:r>
    </w:p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Si le client hésite ou refuse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118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Ce que dit le client</w:t>
            </w:r>
          </w:p>
        </w:tc>
        <w:tc>
          <w:tcPr>
            <w:tcW w:type="dxa" w:w="5953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Ce que vous répondez</w:t>
            </w:r>
          </w:p>
        </w:tc>
      </w:tr>
      <w:tr>
        <w:tc>
          <w:tcPr>
            <w:tcW w:type="dxa" w:w="311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« Je n’ai rien commandé »</w:t>
            </w:r>
          </w:p>
        </w:tc>
        <w:tc>
          <w:tcPr>
            <w:tcW w:type="dxa" w:w="5953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« Merci de me l’avoir dit, j’annule la commande et j’efface le numéro. Peut-être un proche l’a passée avec votre numéro ? »</w:t>
            </w:r>
          </w:p>
        </w:tc>
      </w:tr>
      <w:tr>
        <w:tc>
          <w:tcPr>
            <w:tcW w:type="dxa" w:w="311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« Je réfléchis »</w:t>
            </w:r>
          </w:p>
        </w:tc>
        <w:tc>
          <w:tcPr>
            <w:tcW w:type="dxa" w:w="5953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« Aucun souci. Je garde votre commande [24 h] et je vous rappelle demain à [heure]. »</w:t>
            </w:r>
          </w:p>
        </w:tc>
      </w:tr>
      <w:tr>
        <w:tc>
          <w:tcPr>
            <w:tcW w:type="dxa" w:w="311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« C’est trop cher »</w:t>
            </w:r>
          </w:p>
        </w:tc>
        <w:tc>
          <w:tcPr>
            <w:tcW w:type="dxa" w:w="5953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« Je comprends. Le prix comprend [ce qui est inclus]. Souhaitez-vous la garder ou l’annuler ? » (sans pression)</w:t>
            </w:r>
          </w:p>
        </w:tc>
      </w:tr>
      <w:tr>
        <w:tc>
          <w:tcPr>
            <w:tcW w:type="dxa" w:w="311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« Je veux changer l’adresse / le produit »</w:t>
            </w:r>
          </w:p>
        </w:tc>
        <w:tc>
          <w:tcPr>
            <w:tcW w:type="dxa" w:w="5953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« Pas de problème, je modifie : donnez-moi la nouvelle adresse / le nouveau produit, et je vous répète le total. »</w:t>
            </w:r>
          </w:p>
        </w:tc>
      </w:tr>
      <w:tr>
        <w:tc>
          <w:tcPr>
            <w:tcW w:type="dxa" w:w="311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« Rappelez-moi plus tard »</w:t>
            </w:r>
          </w:p>
        </w:tc>
        <w:tc>
          <w:tcPr>
            <w:tcW w:type="dxa" w:w="5953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« Quelle heure vous arrange ? Je note [heure]. »</w:t>
            </w:r>
          </w:p>
        </w:tc>
      </w:tr>
      <w:tr>
        <w:tc>
          <w:tcPr>
            <w:tcW w:type="dxa" w:w="311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Numéro erroné ou injoignable</w:t>
            </w:r>
          </w:p>
        </w:tc>
        <w:tc>
          <w:tcPr>
            <w:tcW w:type="dxa" w:w="5953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Message écrit (voir plus bas), puis dernier appel le lendemain. Sans réponse : mettez la commande en « non confirmée » et ne l’expédiez pas.</w:t>
            </w:r>
          </w:p>
        </w:tc>
      </w:tr>
    </w:tbl>
    <w:p/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Cadence d’appels (suggestion, à adapter)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Appel 1 : dans l’heure qui suit la commande, pendant les horaires ouvrables.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Appel 2 : quelques heures plus tard, à un autre moment de la journée.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Appel 3 : le lendemain matin, puis message écrit.</w:t>
      </w:r>
    </w:p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Message écrit après un appel sans réponse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« Bonjour [prénom], c’est [boutique]. Nous avons essayé de vous joindre pour confirmer votre commande [produit], total [total] DA à payer à la livraison. Répondez OUI pour confirmer ou appelez-nous au [numéro]. »</w:t>
      </w:r>
    </w:p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À éviter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Dire « c’est confirmé » avant que le client ait dit oui.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Ajouter un produit ou un frais que le client n’a pas vu à l’écran.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Insister après un refus.</w:t>
      </w:r>
    </w:p>
    <w:p>
      <w:r>
        <w:rPr>
          <w:b w:val="0"/>
          <w:i/>
          <w:color w:val="888888"/>
          <w:sz w:val="17"/>
          <w:rFonts w:ascii="Arial" w:hAnsi="Arial" w:cs="Arial" w:eastAsia="Arial"/>
        </w:rPr>
        <w:t>Modèle fourni par bizalgeria.com à titre indicatif, version du 29 octobre 2026. Adaptez les phrases à votre boutique et à votre région. Remplacez tout ce qui est entre crochets.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